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28" w:rsidRPr="0067206E" w:rsidRDefault="00D75C28" w:rsidP="0067206E">
      <w:pPr>
        <w:jc w:val="center"/>
        <w:rPr>
          <w:sz w:val="44"/>
          <w:szCs w:val="44"/>
        </w:rPr>
      </w:pPr>
      <w:r w:rsidRPr="00DD1678">
        <w:rPr>
          <w:sz w:val="44"/>
          <w:szCs w:val="44"/>
        </w:rPr>
        <w:t xml:space="preserve">ТЕХНИЧЕСКИЕ ХАРАКТЕРИСТИКИ И ОПИСАНИЕ </w:t>
      </w:r>
      <w:r>
        <w:rPr>
          <w:sz w:val="44"/>
          <w:szCs w:val="44"/>
        </w:rPr>
        <w:t>НЕЙЛОНОВЫХ СТЯЖЕК</w:t>
      </w:r>
    </w:p>
    <w:p w:rsidR="00D75C28" w:rsidRPr="00793472" w:rsidRDefault="00D75C28" w:rsidP="00D75C28">
      <w:pPr>
        <w:rPr>
          <w:sz w:val="28"/>
          <w:szCs w:val="32"/>
        </w:rPr>
      </w:pPr>
      <w:r w:rsidRPr="00793472">
        <w:rPr>
          <w:sz w:val="28"/>
          <w:szCs w:val="32"/>
        </w:rPr>
        <w:t xml:space="preserve">Модели: </w:t>
      </w:r>
    </w:p>
    <w:p w:rsidR="00793472" w:rsidRPr="00793472" w:rsidRDefault="00793472" w:rsidP="001F416F">
      <w:pPr>
        <w:spacing w:after="0" w:line="240" w:lineRule="auto"/>
        <w:rPr>
          <w:rFonts w:ascii="Arial" w:hAnsi="Arial" w:cs="Arial"/>
          <w:color w:val="000000"/>
          <w:sz w:val="20"/>
          <w:szCs w:val="32"/>
          <w:shd w:val="clear" w:color="auto" w:fill="FFFFFF"/>
        </w:rPr>
      </w:pPr>
      <w:r w:rsidRPr="00793472">
        <w:rPr>
          <w:rFonts w:ascii="Arial" w:hAnsi="Arial" w:cs="Arial"/>
          <w:color w:val="000000"/>
          <w:sz w:val="20"/>
          <w:szCs w:val="32"/>
          <w:shd w:val="clear" w:color="auto" w:fill="FFFFFF"/>
        </w:rPr>
        <w:t xml:space="preserve">Нейлоновые стяжки, модель </w:t>
      </w:r>
      <w:r w:rsidR="001F416F" w:rsidRPr="00971644">
        <w:rPr>
          <w:sz w:val="24"/>
          <w:lang w:val="en-US"/>
        </w:rPr>
        <w:t>ST</w:t>
      </w:r>
      <w:r w:rsidR="001F416F">
        <w:rPr>
          <w:sz w:val="24"/>
        </w:rPr>
        <w:t>-</w:t>
      </w:r>
      <w:r w:rsidR="001F416F">
        <w:rPr>
          <w:sz w:val="24"/>
          <w:lang w:val="en-US"/>
        </w:rPr>
        <w:t>NC</w:t>
      </w:r>
      <w:r w:rsidR="001F416F" w:rsidRPr="001F416F">
        <w:rPr>
          <w:sz w:val="24"/>
        </w:rPr>
        <w:t xml:space="preserve">25-100 </w:t>
      </w:r>
      <w:r w:rsidR="001F416F">
        <w:rPr>
          <w:sz w:val="24"/>
        </w:rPr>
        <w:t>ЧЕРНЫЙ</w:t>
      </w:r>
    </w:p>
    <w:p w:rsidR="001F416F" w:rsidRDefault="00793472" w:rsidP="001F416F">
      <w:pPr>
        <w:spacing w:after="0" w:line="240" w:lineRule="auto"/>
        <w:rPr>
          <w:sz w:val="24"/>
        </w:rPr>
      </w:pPr>
      <w:r w:rsidRPr="00793472">
        <w:rPr>
          <w:rFonts w:ascii="Arial" w:hAnsi="Arial" w:cs="Arial"/>
          <w:color w:val="000000"/>
          <w:sz w:val="20"/>
          <w:szCs w:val="32"/>
          <w:shd w:val="clear" w:color="auto" w:fill="FFFFFF"/>
        </w:rPr>
        <w:t>Нейлоновые ст</w:t>
      </w:r>
      <w:r w:rsidR="00E11E4C">
        <w:rPr>
          <w:rFonts w:ascii="Arial" w:hAnsi="Arial" w:cs="Arial"/>
          <w:color w:val="000000"/>
          <w:sz w:val="20"/>
          <w:szCs w:val="32"/>
          <w:shd w:val="clear" w:color="auto" w:fill="FFFFFF"/>
        </w:rPr>
        <w:t xml:space="preserve">яжки, модель </w:t>
      </w:r>
      <w:r w:rsidR="001F416F" w:rsidRPr="00971644">
        <w:rPr>
          <w:sz w:val="24"/>
          <w:lang w:val="en-US"/>
        </w:rPr>
        <w:t>ST</w:t>
      </w:r>
      <w:r w:rsidR="001F416F">
        <w:rPr>
          <w:sz w:val="24"/>
        </w:rPr>
        <w:t>-</w:t>
      </w:r>
      <w:r w:rsidR="001F416F">
        <w:rPr>
          <w:sz w:val="24"/>
          <w:lang w:val="en-US"/>
        </w:rPr>
        <w:t>NC</w:t>
      </w:r>
      <w:r w:rsidR="001F416F" w:rsidRPr="001F416F">
        <w:rPr>
          <w:sz w:val="24"/>
        </w:rPr>
        <w:t xml:space="preserve">25-100 </w:t>
      </w:r>
      <w:r w:rsidR="001F416F">
        <w:rPr>
          <w:sz w:val="24"/>
        </w:rPr>
        <w:t>БЕЛЫЙ</w:t>
      </w:r>
    </w:p>
    <w:p w:rsidR="00793472" w:rsidRPr="00793472" w:rsidRDefault="00793472" w:rsidP="001F416F">
      <w:pPr>
        <w:spacing w:after="0" w:line="240" w:lineRule="auto"/>
        <w:rPr>
          <w:rFonts w:ascii="Arial" w:hAnsi="Arial" w:cs="Arial"/>
          <w:color w:val="000000"/>
          <w:sz w:val="20"/>
          <w:szCs w:val="32"/>
          <w:shd w:val="clear" w:color="auto" w:fill="FFFFFF"/>
        </w:rPr>
      </w:pPr>
      <w:r w:rsidRPr="00793472">
        <w:rPr>
          <w:rFonts w:ascii="Arial" w:hAnsi="Arial" w:cs="Arial"/>
          <w:color w:val="000000"/>
          <w:sz w:val="20"/>
          <w:szCs w:val="32"/>
          <w:shd w:val="clear" w:color="auto" w:fill="FFFFFF"/>
        </w:rPr>
        <w:t>Нейлоновые ст</w:t>
      </w:r>
      <w:r w:rsidR="00E11E4C">
        <w:rPr>
          <w:rFonts w:ascii="Arial" w:hAnsi="Arial" w:cs="Arial"/>
          <w:color w:val="000000"/>
          <w:sz w:val="20"/>
          <w:szCs w:val="32"/>
          <w:shd w:val="clear" w:color="auto" w:fill="FFFFFF"/>
        </w:rPr>
        <w:t xml:space="preserve">яжки, модель </w:t>
      </w:r>
      <w:r w:rsidR="001F416F" w:rsidRPr="00971644">
        <w:rPr>
          <w:sz w:val="24"/>
          <w:lang w:val="en-US"/>
        </w:rPr>
        <w:t>ST</w:t>
      </w:r>
      <w:r w:rsidR="001F416F">
        <w:rPr>
          <w:sz w:val="24"/>
        </w:rPr>
        <w:t>-</w:t>
      </w:r>
      <w:r w:rsidR="001F416F">
        <w:rPr>
          <w:sz w:val="24"/>
          <w:lang w:val="en-US"/>
        </w:rPr>
        <w:t>NC</w:t>
      </w:r>
      <w:r w:rsidR="001F416F" w:rsidRPr="00B6247D">
        <w:rPr>
          <w:sz w:val="24"/>
        </w:rPr>
        <w:t xml:space="preserve">25-150 </w:t>
      </w:r>
      <w:r w:rsidR="001F416F">
        <w:rPr>
          <w:sz w:val="24"/>
        </w:rPr>
        <w:t>ЧЕРНЫЙ</w:t>
      </w:r>
    </w:p>
    <w:p w:rsidR="00793472" w:rsidRPr="001F416F" w:rsidRDefault="00793472" w:rsidP="001F416F">
      <w:pPr>
        <w:spacing w:after="0" w:line="240" w:lineRule="auto"/>
        <w:rPr>
          <w:sz w:val="24"/>
        </w:rPr>
      </w:pPr>
      <w:r w:rsidRPr="00793472">
        <w:rPr>
          <w:rFonts w:ascii="Arial" w:hAnsi="Arial" w:cs="Arial"/>
          <w:color w:val="000000"/>
          <w:sz w:val="20"/>
          <w:szCs w:val="32"/>
          <w:shd w:val="clear" w:color="auto" w:fill="FFFFFF"/>
        </w:rPr>
        <w:t>Нейлоновые с</w:t>
      </w:r>
      <w:r w:rsidR="00E11E4C">
        <w:rPr>
          <w:rFonts w:ascii="Arial" w:hAnsi="Arial" w:cs="Arial"/>
          <w:color w:val="000000"/>
          <w:sz w:val="20"/>
          <w:szCs w:val="32"/>
          <w:shd w:val="clear" w:color="auto" w:fill="FFFFFF"/>
        </w:rPr>
        <w:t xml:space="preserve">тяжки, модель </w:t>
      </w:r>
      <w:r w:rsidR="001F416F" w:rsidRPr="00971644">
        <w:rPr>
          <w:sz w:val="24"/>
          <w:lang w:val="en-US"/>
        </w:rPr>
        <w:t>ST</w:t>
      </w:r>
      <w:r w:rsidR="001F416F">
        <w:rPr>
          <w:sz w:val="24"/>
        </w:rPr>
        <w:t>-</w:t>
      </w:r>
      <w:r w:rsidR="001F416F">
        <w:rPr>
          <w:sz w:val="24"/>
          <w:lang w:val="en-US"/>
        </w:rPr>
        <w:t>NC</w:t>
      </w:r>
      <w:r w:rsidR="001F416F" w:rsidRPr="00B6247D">
        <w:rPr>
          <w:sz w:val="24"/>
        </w:rPr>
        <w:t xml:space="preserve">25-150 </w:t>
      </w:r>
      <w:r w:rsidR="001F416F">
        <w:rPr>
          <w:sz w:val="24"/>
        </w:rPr>
        <w:t>БЕЛЫЙ</w:t>
      </w:r>
    </w:p>
    <w:p w:rsidR="00793472" w:rsidRPr="00793472" w:rsidRDefault="00793472" w:rsidP="001F416F">
      <w:pPr>
        <w:spacing w:after="0" w:line="240" w:lineRule="auto"/>
        <w:rPr>
          <w:rFonts w:ascii="Arial" w:hAnsi="Arial" w:cs="Arial"/>
          <w:color w:val="000000"/>
          <w:sz w:val="20"/>
          <w:szCs w:val="32"/>
          <w:shd w:val="clear" w:color="auto" w:fill="FFFFFF"/>
        </w:rPr>
      </w:pPr>
      <w:r w:rsidRPr="00793472">
        <w:rPr>
          <w:rFonts w:ascii="Arial" w:hAnsi="Arial" w:cs="Arial"/>
          <w:color w:val="000000"/>
          <w:sz w:val="20"/>
          <w:szCs w:val="32"/>
          <w:shd w:val="clear" w:color="auto" w:fill="FFFFFF"/>
        </w:rPr>
        <w:t xml:space="preserve">Нейлоновые стяжки, модель </w:t>
      </w:r>
      <w:r w:rsidR="001F416F" w:rsidRPr="00971644">
        <w:rPr>
          <w:sz w:val="24"/>
          <w:lang w:val="en-US"/>
        </w:rPr>
        <w:t>ST</w:t>
      </w:r>
      <w:r w:rsidR="001F416F">
        <w:rPr>
          <w:sz w:val="24"/>
        </w:rPr>
        <w:t>-</w:t>
      </w:r>
      <w:r w:rsidR="001F416F">
        <w:rPr>
          <w:sz w:val="24"/>
          <w:lang w:val="en-US"/>
        </w:rPr>
        <w:t>NC</w:t>
      </w:r>
      <w:r w:rsidR="001F416F" w:rsidRPr="001F416F">
        <w:rPr>
          <w:sz w:val="24"/>
        </w:rPr>
        <w:t xml:space="preserve">36-150 </w:t>
      </w:r>
      <w:r w:rsidR="001F416F">
        <w:rPr>
          <w:sz w:val="24"/>
        </w:rPr>
        <w:t>ЧЕРНЫЙ</w:t>
      </w:r>
    </w:p>
    <w:p w:rsidR="00793472" w:rsidRPr="00793472" w:rsidRDefault="00793472" w:rsidP="001F416F">
      <w:pPr>
        <w:spacing w:after="0" w:line="240" w:lineRule="auto"/>
        <w:rPr>
          <w:rFonts w:ascii="Arial" w:hAnsi="Arial" w:cs="Arial"/>
          <w:color w:val="000000"/>
          <w:sz w:val="20"/>
          <w:szCs w:val="32"/>
          <w:shd w:val="clear" w:color="auto" w:fill="FFFFFF"/>
        </w:rPr>
      </w:pPr>
      <w:r w:rsidRPr="00793472">
        <w:rPr>
          <w:rFonts w:ascii="Arial" w:hAnsi="Arial" w:cs="Arial"/>
          <w:color w:val="000000"/>
          <w:sz w:val="20"/>
          <w:szCs w:val="32"/>
          <w:shd w:val="clear" w:color="auto" w:fill="FFFFFF"/>
        </w:rPr>
        <w:t>Нейлоновые с</w:t>
      </w:r>
      <w:r w:rsidR="00E11E4C">
        <w:rPr>
          <w:rFonts w:ascii="Arial" w:hAnsi="Arial" w:cs="Arial"/>
          <w:color w:val="000000"/>
          <w:sz w:val="20"/>
          <w:szCs w:val="32"/>
          <w:shd w:val="clear" w:color="auto" w:fill="FFFFFF"/>
        </w:rPr>
        <w:t xml:space="preserve">тяжки, модель </w:t>
      </w:r>
      <w:r w:rsidR="001F416F" w:rsidRPr="00971644">
        <w:rPr>
          <w:sz w:val="24"/>
          <w:lang w:val="en-US"/>
        </w:rPr>
        <w:t>ST</w:t>
      </w:r>
      <w:r w:rsidR="001F416F">
        <w:rPr>
          <w:sz w:val="24"/>
        </w:rPr>
        <w:t>-</w:t>
      </w:r>
      <w:r w:rsidR="001F416F">
        <w:rPr>
          <w:sz w:val="24"/>
          <w:lang w:val="en-US"/>
        </w:rPr>
        <w:t>NC</w:t>
      </w:r>
      <w:r w:rsidR="001F416F" w:rsidRPr="001F416F">
        <w:rPr>
          <w:sz w:val="24"/>
        </w:rPr>
        <w:t xml:space="preserve">36-150 </w:t>
      </w:r>
      <w:r w:rsidR="001F416F">
        <w:rPr>
          <w:sz w:val="24"/>
        </w:rPr>
        <w:t>БЕЛЫЙ</w:t>
      </w:r>
    </w:p>
    <w:p w:rsidR="00793472" w:rsidRPr="001F416F" w:rsidRDefault="00793472" w:rsidP="001F416F">
      <w:pPr>
        <w:spacing w:after="0"/>
        <w:rPr>
          <w:sz w:val="24"/>
        </w:rPr>
      </w:pPr>
      <w:r w:rsidRPr="00793472">
        <w:rPr>
          <w:rFonts w:ascii="Arial" w:hAnsi="Arial" w:cs="Arial"/>
          <w:color w:val="000000"/>
          <w:sz w:val="20"/>
          <w:szCs w:val="32"/>
          <w:shd w:val="clear" w:color="auto" w:fill="FFFFFF"/>
        </w:rPr>
        <w:t>Нейлоновые с</w:t>
      </w:r>
      <w:r w:rsidR="00E11E4C">
        <w:rPr>
          <w:rFonts w:ascii="Arial" w:hAnsi="Arial" w:cs="Arial"/>
          <w:color w:val="000000"/>
          <w:sz w:val="20"/>
          <w:szCs w:val="32"/>
          <w:shd w:val="clear" w:color="auto" w:fill="FFFFFF"/>
        </w:rPr>
        <w:t xml:space="preserve">тяжки, модель </w:t>
      </w:r>
      <w:r w:rsidR="001F416F" w:rsidRPr="00971644">
        <w:rPr>
          <w:sz w:val="24"/>
          <w:lang w:val="en-US"/>
        </w:rPr>
        <w:t>ST</w:t>
      </w:r>
      <w:r w:rsidR="001F416F">
        <w:rPr>
          <w:sz w:val="24"/>
        </w:rPr>
        <w:t>-</w:t>
      </w:r>
      <w:r w:rsidR="001F416F">
        <w:rPr>
          <w:sz w:val="24"/>
          <w:lang w:val="en-US"/>
        </w:rPr>
        <w:t>NC</w:t>
      </w:r>
      <w:r w:rsidR="001F416F" w:rsidRPr="001F416F">
        <w:rPr>
          <w:sz w:val="24"/>
        </w:rPr>
        <w:t xml:space="preserve">36-200 </w:t>
      </w:r>
      <w:r w:rsidR="001F416F">
        <w:rPr>
          <w:sz w:val="24"/>
        </w:rPr>
        <w:t>ЧЕРНЫЙ</w:t>
      </w:r>
    </w:p>
    <w:p w:rsidR="00793472" w:rsidRPr="00793472" w:rsidRDefault="00793472" w:rsidP="001F416F">
      <w:pPr>
        <w:spacing w:after="0" w:line="240" w:lineRule="auto"/>
        <w:rPr>
          <w:rFonts w:ascii="Arial" w:hAnsi="Arial" w:cs="Arial"/>
          <w:color w:val="000000"/>
          <w:sz w:val="20"/>
          <w:szCs w:val="32"/>
          <w:shd w:val="clear" w:color="auto" w:fill="FFFFFF"/>
        </w:rPr>
      </w:pPr>
      <w:r w:rsidRPr="00793472">
        <w:rPr>
          <w:rFonts w:ascii="Arial" w:hAnsi="Arial" w:cs="Arial"/>
          <w:color w:val="000000"/>
          <w:sz w:val="20"/>
          <w:szCs w:val="32"/>
          <w:shd w:val="clear" w:color="auto" w:fill="FFFFFF"/>
        </w:rPr>
        <w:t xml:space="preserve">Нейлоновые </w:t>
      </w:r>
      <w:r w:rsidR="00E11E4C">
        <w:rPr>
          <w:rFonts w:ascii="Arial" w:hAnsi="Arial" w:cs="Arial"/>
          <w:color w:val="000000"/>
          <w:sz w:val="20"/>
          <w:szCs w:val="32"/>
          <w:shd w:val="clear" w:color="auto" w:fill="FFFFFF"/>
        </w:rPr>
        <w:t xml:space="preserve">стяжки, модель </w:t>
      </w:r>
      <w:r w:rsidR="001F416F" w:rsidRPr="00971644">
        <w:rPr>
          <w:sz w:val="24"/>
          <w:lang w:val="en-US"/>
        </w:rPr>
        <w:t>ST</w:t>
      </w:r>
      <w:r w:rsidR="001F416F">
        <w:rPr>
          <w:sz w:val="24"/>
        </w:rPr>
        <w:t>-</w:t>
      </w:r>
      <w:r w:rsidR="001F416F">
        <w:rPr>
          <w:sz w:val="24"/>
          <w:lang w:val="en-US"/>
        </w:rPr>
        <w:t>NC</w:t>
      </w:r>
      <w:r w:rsidR="001F416F" w:rsidRPr="001F416F">
        <w:rPr>
          <w:sz w:val="24"/>
        </w:rPr>
        <w:t xml:space="preserve">36-200 </w:t>
      </w:r>
      <w:r w:rsidR="001F416F">
        <w:rPr>
          <w:sz w:val="24"/>
        </w:rPr>
        <w:t>БЕЛЫЙ</w:t>
      </w:r>
    </w:p>
    <w:p w:rsidR="00793472" w:rsidRPr="00793472" w:rsidRDefault="00793472" w:rsidP="001F416F">
      <w:pPr>
        <w:spacing w:after="0" w:line="240" w:lineRule="auto"/>
        <w:rPr>
          <w:rFonts w:ascii="Arial" w:hAnsi="Arial" w:cs="Arial"/>
          <w:color w:val="000000"/>
          <w:sz w:val="20"/>
          <w:szCs w:val="32"/>
          <w:shd w:val="clear" w:color="auto" w:fill="FFFFFF"/>
        </w:rPr>
      </w:pPr>
      <w:r w:rsidRPr="00793472">
        <w:rPr>
          <w:rFonts w:ascii="Arial" w:hAnsi="Arial" w:cs="Arial"/>
          <w:color w:val="000000"/>
          <w:sz w:val="20"/>
          <w:szCs w:val="32"/>
          <w:shd w:val="clear" w:color="auto" w:fill="FFFFFF"/>
        </w:rPr>
        <w:t>Нейлоновые с</w:t>
      </w:r>
      <w:r w:rsidR="00E11E4C">
        <w:rPr>
          <w:rFonts w:ascii="Arial" w:hAnsi="Arial" w:cs="Arial"/>
          <w:color w:val="000000"/>
          <w:sz w:val="20"/>
          <w:szCs w:val="32"/>
          <w:shd w:val="clear" w:color="auto" w:fill="FFFFFF"/>
        </w:rPr>
        <w:t xml:space="preserve">тяжки, модель </w:t>
      </w:r>
      <w:r w:rsidR="001F416F" w:rsidRPr="00971644">
        <w:rPr>
          <w:sz w:val="24"/>
          <w:lang w:val="en-US"/>
        </w:rPr>
        <w:t>ST</w:t>
      </w:r>
      <w:r w:rsidR="001F416F">
        <w:rPr>
          <w:sz w:val="24"/>
        </w:rPr>
        <w:t>-</w:t>
      </w:r>
      <w:r w:rsidR="001F416F">
        <w:rPr>
          <w:sz w:val="24"/>
          <w:lang w:val="en-US"/>
        </w:rPr>
        <w:t>NC</w:t>
      </w:r>
      <w:r w:rsidR="001F416F" w:rsidRPr="00B6247D">
        <w:rPr>
          <w:sz w:val="24"/>
        </w:rPr>
        <w:t xml:space="preserve">48-200 </w:t>
      </w:r>
      <w:r w:rsidR="001F416F">
        <w:rPr>
          <w:sz w:val="24"/>
        </w:rPr>
        <w:t>ЧЕРНЫЙ</w:t>
      </w:r>
    </w:p>
    <w:p w:rsidR="00C01C57" w:rsidRPr="001F416F" w:rsidRDefault="00793472" w:rsidP="00793472">
      <w:pPr>
        <w:rPr>
          <w:sz w:val="24"/>
        </w:rPr>
      </w:pPr>
      <w:r w:rsidRPr="00793472">
        <w:rPr>
          <w:rFonts w:ascii="Arial" w:hAnsi="Arial" w:cs="Arial"/>
          <w:color w:val="000000"/>
          <w:sz w:val="20"/>
          <w:szCs w:val="32"/>
          <w:shd w:val="clear" w:color="auto" w:fill="FFFFFF"/>
        </w:rPr>
        <w:t>Нейлоновые с</w:t>
      </w:r>
      <w:r w:rsidR="00E11E4C">
        <w:rPr>
          <w:rFonts w:ascii="Arial" w:hAnsi="Arial" w:cs="Arial"/>
          <w:color w:val="000000"/>
          <w:sz w:val="20"/>
          <w:szCs w:val="32"/>
          <w:shd w:val="clear" w:color="auto" w:fill="FFFFFF"/>
        </w:rPr>
        <w:t xml:space="preserve">тяжки, модель </w:t>
      </w:r>
      <w:r w:rsidR="001F416F" w:rsidRPr="00971644">
        <w:rPr>
          <w:sz w:val="24"/>
          <w:lang w:val="en-US"/>
        </w:rPr>
        <w:t>ST</w:t>
      </w:r>
      <w:r w:rsidR="001F416F">
        <w:rPr>
          <w:sz w:val="24"/>
        </w:rPr>
        <w:t>-</w:t>
      </w:r>
      <w:r w:rsidR="001F416F">
        <w:rPr>
          <w:sz w:val="24"/>
          <w:lang w:val="en-US"/>
        </w:rPr>
        <w:t>NC</w:t>
      </w:r>
      <w:r w:rsidR="001F416F" w:rsidRPr="00B6247D">
        <w:rPr>
          <w:sz w:val="24"/>
        </w:rPr>
        <w:t xml:space="preserve">48-200 </w:t>
      </w:r>
      <w:r w:rsidR="001F416F">
        <w:rPr>
          <w:sz w:val="24"/>
        </w:rPr>
        <w:t>БЕЛЫЙ</w:t>
      </w:r>
    </w:p>
    <w:p w:rsidR="001F416F" w:rsidRDefault="00AB5D83" w:rsidP="00793472">
      <w:pPr>
        <w:rPr>
          <w:rFonts w:ascii="Arial" w:hAnsi="Arial" w:cs="Arial"/>
          <w:color w:val="000000" w:themeColor="text1"/>
          <w:sz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hd w:val="clear" w:color="auto" w:fill="FFFFFF"/>
        </w:rPr>
        <w:t>Стяжки</w:t>
      </w:r>
      <w:r w:rsidRPr="00793472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нейлоновые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(хомуты)</w:t>
      </w:r>
      <w:r w:rsidRPr="00793472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предназначены для увязки в пучок и монтажа кабелей и проводников. Используются при сборке компьютерной техники, электрических распределительных шкафов и щитов, маркировки проводов, </w:t>
      </w:r>
      <w:proofErr w:type="spellStart"/>
      <w:r w:rsidRPr="00793472">
        <w:rPr>
          <w:rFonts w:ascii="Arial" w:hAnsi="Arial" w:cs="Arial"/>
          <w:color w:val="000000" w:themeColor="text1"/>
          <w:sz w:val="20"/>
          <w:shd w:val="clear" w:color="auto" w:fill="FFFFFF"/>
        </w:rPr>
        <w:t>бандажирования</w:t>
      </w:r>
      <w:proofErr w:type="spellEnd"/>
      <w:r w:rsidRPr="00793472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электропроводки в закрытых помещениях и на открытом воздухе. </w:t>
      </w:r>
    </w:p>
    <w:p w:rsidR="004F219D" w:rsidRDefault="0023458B" w:rsidP="00793472">
      <w:pPr>
        <w:rPr>
          <w:rFonts w:ascii="Arial" w:hAnsi="Arial" w:cs="Arial"/>
          <w:color w:val="000000" w:themeColor="text1"/>
          <w:sz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hd w:val="clear" w:color="auto" w:fill="FFFFFF"/>
        </w:rPr>
        <w:t>Установленные х</w:t>
      </w:r>
      <w:r w:rsidR="00AB5D83" w:rsidRPr="00793472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омуты сохраняют высокую прочность и пластичность в широком диапазоне </w:t>
      </w:r>
      <w:r w:rsidR="004F219D" w:rsidRPr="00CE2B6A">
        <w:rPr>
          <w:rFonts w:ascii="Arial" w:hAnsi="Arial" w:cs="Arial"/>
          <w:color w:val="000000" w:themeColor="text1"/>
          <w:sz w:val="20"/>
          <w:shd w:val="clear" w:color="auto" w:fill="FFFFFF"/>
        </w:rPr>
        <w:t>температур: от</w:t>
      </w:r>
      <w:r w:rsidR="0067206E" w:rsidRPr="00CE2B6A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-35</w:t>
      </w:r>
      <w:r w:rsidR="00AB5D83" w:rsidRPr="00CE2B6A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до +85°С. Хомуты</w:t>
      </w:r>
      <w:r w:rsidR="00AB5D83" w:rsidRPr="00793472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обладают высокой устойчивостью к </w:t>
      </w:r>
      <w:r w:rsidR="00532635" w:rsidRPr="00793472">
        <w:rPr>
          <w:rFonts w:ascii="Arial" w:hAnsi="Arial" w:cs="Arial"/>
          <w:color w:val="000000" w:themeColor="text1"/>
          <w:sz w:val="20"/>
          <w:shd w:val="clear" w:color="auto" w:fill="FFFFFF"/>
        </w:rPr>
        <w:t>органическим</w:t>
      </w:r>
      <w:r w:rsidR="00AB5D83" w:rsidRPr="00793472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растворителям, горюче-смазочным материалам и щелочам, имеют высокие электроизоляционные свойства и не поддерживают горение</w:t>
      </w:r>
      <w:r w:rsidR="00AB5D83" w:rsidRPr="0023458B">
        <w:rPr>
          <w:rFonts w:ascii="Arial" w:hAnsi="Arial" w:cs="Arial"/>
          <w:color w:val="000000" w:themeColor="text1"/>
          <w:sz w:val="20"/>
          <w:shd w:val="clear" w:color="auto" w:fill="FFFFFF"/>
        </w:rPr>
        <w:t>.</w:t>
      </w:r>
      <w:r w:rsidR="00AF5516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</w:t>
      </w:r>
    </w:p>
    <w:p w:rsidR="00AB5D83" w:rsidRPr="00793472" w:rsidRDefault="0023458B" w:rsidP="00793472">
      <w:pPr>
        <w:rPr>
          <w:rFonts w:ascii="Arial" w:hAnsi="Arial" w:cs="Arial"/>
          <w:b/>
          <w:color w:val="000000"/>
          <w:sz w:val="28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hd w:val="clear" w:color="auto" w:fill="FFFFFF"/>
        </w:rPr>
        <w:t>Внимание! При хранении или в установленном положении, и</w:t>
      </w:r>
      <w:r w:rsidRPr="0023458B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збегайте прямого попадания солнечного света на </w:t>
      </w:r>
      <w:r w:rsidR="00AF5516">
        <w:rPr>
          <w:rFonts w:ascii="Arial" w:hAnsi="Arial" w:cs="Arial"/>
          <w:color w:val="000000" w:themeColor="text1"/>
          <w:sz w:val="20"/>
          <w:shd w:val="clear" w:color="auto" w:fill="FFFFFF"/>
        </w:rPr>
        <w:t>нейлоновые</w:t>
      </w:r>
      <w:r w:rsidRPr="0023458B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стяжки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>!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2635" w:rsidTr="00532635">
        <w:tc>
          <w:tcPr>
            <w:tcW w:w="4785" w:type="dxa"/>
          </w:tcPr>
          <w:p w:rsidR="00532635" w:rsidRPr="00532635" w:rsidRDefault="00532635">
            <w:pPr>
              <w:rPr>
                <w:rFonts w:ascii="Arial" w:hAnsi="Arial" w:cs="Arial"/>
                <w:color w:val="000000" w:themeColor="text1"/>
                <w:sz w:val="20"/>
                <w:szCs w:val="28"/>
              </w:rPr>
            </w:pPr>
            <w:r w:rsidRPr="00532635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Количество в упаковке</w:t>
            </w:r>
          </w:p>
        </w:tc>
        <w:tc>
          <w:tcPr>
            <w:tcW w:w="4786" w:type="dxa"/>
          </w:tcPr>
          <w:p w:rsidR="00532635" w:rsidRPr="00532635" w:rsidRDefault="00532635">
            <w:pPr>
              <w:rPr>
                <w:rFonts w:ascii="Arial" w:hAnsi="Arial" w:cs="Arial"/>
                <w:color w:val="000000" w:themeColor="text1"/>
                <w:sz w:val="20"/>
                <w:szCs w:val="28"/>
              </w:rPr>
            </w:pPr>
            <w:r w:rsidRPr="00532635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100 шт.</w:t>
            </w:r>
          </w:p>
        </w:tc>
      </w:tr>
      <w:tr w:rsidR="00532635" w:rsidTr="00532635">
        <w:tc>
          <w:tcPr>
            <w:tcW w:w="4785" w:type="dxa"/>
          </w:tcPr>
          <w:p w:rsidR="00532635" w:rsidRPr="00532635" w:rsidRDefault="00532635">
            <w:pPr>
              <w:rPr>
                <w:rFonts w:ascii="Arial" w:hAnsi="Arial" w:cs="Arial"/>
                <w:color w:val="000000" w:themeColor="text1"/>
                <w:sz w:val="20"/>
                <w:szCs w:val="28"/>
              </w:rPr>
            </w:pPr>
            <w:r w:rsidRPr="00532635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Материал</w:t>
            </w:r>
          </w:p>
        </w:tc>
        <w:tc>
          <w:tcPr>
            <w:tcW w:w="4786" w:type="dxa"/>
          </w:tcPr>
          <w:p w:rsidR="00532635" w:rsidRPr="00532635" w:rsidRDefault="00532635">
            <w:pPr>
              <w:rPr>
                <w:rFonts w:ascii="Arial" w:hAnsi="Arial" w:cs="Arial"/>
                <w:color w:val="000000" w:themeColor="text1"/>
                <w:sz w:val="20"/>
                <w:szCs w:val="28"/>
              </w:rPr>
            </w:pPr>
            <w:r w:rsidRPr="00532635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Нейлон</w:t>
            </w:r>
          </w:p>
        </w:tc>
      </w:tr>
      <w:tr w:rsidR="00532635" w:rsidTr="00CE2B6A">
        <w:tc>
          <w:tcPr>
            <w:tcW w:w="4785" w:type="dxa"/>
            <w:shd w:val="clear" w:color="auto" w:fill="auto"/>
          </w:tcPr>
          <w:p w:rsidR="00532635" w:rsidRPr="00CE2B6A" w:rsidRDefault="00532635">
            <w:pPr>
              <w:rPr>
                <w:rFonts w:ascii="Arial" w:hAnsi="Arial" w:cs="Arial"/>
                <w:color w:val="000000" w:themeColor="text1"/>
                <w:sz w:val="20"/>
                <w:szCs w:val="28"/>
              </w:rPr>
            </w:pPr>
            <w:r w:rsidRPr="00CE2B6A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Рабочая нагрузка</w:t>
            </w:r>
          </w:p>
        </w:tc>
        <w:tc>
          <w:tcPr>
            <w:tcW w:w="4786" w:type="dxa"/>
            <w:shd w:val="clear" w:color="auto" w:fill="auto"/>
          </w:tcPr>
          <w:p w:rsidR="00532635" w:rsidRPr="00CE2B6A" w:rsidRDefault="00532635">
            <w:pPr>
              <w:rPr>
                <w:rFonts w:ascii="Arial" w:hAnsi="Arial" w:cs="Arial"/>
                <w:color w:val="000000" w:themeColor="text1"/>
                <w:sz w:val="20"/>
                <w:szCs w:val="28"/>
              </w:rPr>
            </w:pPr>
            <w:r w:rsidRPr="00CE2B6A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8/18/20 кг</w:t>
            </w:r>
          </w:p>
        </w:tc>
      </w:tr>
      <w:tr w:rsidR="00532635" w:rsidTr="00CE2B6A">
        <w:tc>
          <w:tcPr>
            <w:tcW w:w="4785" w:type="dxa"/>
            <w:shd w:val="clear" w:color="auto" w:fill="auto"/>
          </w:tcPr>
          <w:p w:rsidR="00532635" w:rsidRPr="00CE2B6A" w:rsidRDefault="00532635" w:rsidP="00532635">
            <w:pPr>
              <w:rPr>
                <w:rFonts w:ascii="Arial" w:hAnsi="Arial" w:cs="Arial"/>
                <w:color w:val="000000" w:themeColor="text1"/>
                <w:sz w:val="20"/>
                <w:szCs w:val="28"/>
              </w:rPr>
            </w:pPr>
            <w:r w:rsidRPr="00CE2B6A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Длина</w:t>
            </w:r>
            <w:r w:rsidR="001F416F" w:rsidRPr="00CE2B6A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 xml:space="preserve"> (</w:t>
            </w:r>
            <w:r w:rsidR="001F416F" w:rsidRPr="00CE2B6A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  <w:lang w:val="en-US"/>
              </w:rPr>
              <w:t>L</w:t>
            </w:r>
            <w:r w:rsidR="001F416F" w:rsidRPr="00CE2B6A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532635" w:rsidRPr="00CE2B6A" w:rsidRDefault="00532635">
            <w:pPr>
              <w:rPr>
                <w:rFonts w:ascii="Arial" w:hAnsi="Arial" w:cs="Arial"/>
                <w:color w:val="000000" w:themeColor="text1"/>
                <w:sz w:val="20"/>
                <w:szCs w:val="28"/>
              </w:rPr>
            </w:pPr>
            <w:r w:rsidRPr="00CE2B6A">
              <w:rPr>
                <w:rFonts w:ascii="Arial" w:hAnsi="Arial" w:cs="Arial"/>
                <w:color w:val="000000" w:themeColor="text1"/>
                <w:sz w:val="20"/>
                <w:szCs w:val="28"/>
              </w:rPr>
              <w:t>100/150/200мм</w:t>
            </w:r>
          </w:p>
        </w:tc>
      </w:tr>
      <w:tr w:rsidR="00532635" w:rsidTr="00CE2B6A">
        <w:tc>
          <w:tcPr>
            <w:tcW w:w="4785" w:type="dxa"/>
            <w:shd w:val="clear" w:color="auto" w:fill="auto"/>
          </w:tcPr>
          <w:p w:rsidR="00532635" w:rsidRPr="00CE2B6A" w:rsidRDefault="00532635" w:rsidP="00532635">
            <w:pPr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</w:pPr>
            <w:r w:rsidRPr="00CE2B6A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Ширина</w:t>
            </w:r>
            <w:r w:rsidR="001F416F" w:rsidRPr="00CE2B6A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 xml:space="preserve"> (</w:t>
            </w:r>
            <w:r w:rsidR="001F416F" w:rsidRPr="00CE2B6A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  <w:lang w:val="en-US"/>
              </w:rPr>
              <w:t>W</w:t>
            </w:r>
            <w:r w:rsidR="001F416F" w:rsidRPr="00CE2B6A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532635" w:rsidRPr="00CE2B6A" w:rsidRDefault="00532635" w:rsidP="00532635">
            <w:pPr>
              <w:rPr>
                <w:rFonts w:ascii="Arial" w:hAnsi="Arial" w:cs="Arial"/>
                <w:color w:val="000000" w:themeColor="text1"/>
                <w:sz w:val="20"/>
                <w:szCs w:val="28"/>
              </w:rPr>
            </w:pPr>
            <w:r w:rsidRPr="00CE2B6A">
              <w:rPr>
                <w:rFonts w:ascii="Arial" w:hAnsi="Arial" w:cs="Arial"/>
                <w:color w:val="000000" w:themeColor="text1"/>
                <w:sz w:val="20"/>
                <w:szCs w:val="28"/>
              </w:rPr>
              <w:t>2,5/3,6/4,8мм</w:t>
            </w:r>
          </w:p>
        </w:tc>
      </w:tr>
      <w:tr w:rsidR="00532635" w:rsidTr="00CE2B6A">
        <w:tc>
          <w:tcPr>
            <w:tcW w:w="4785" w:type="dxa"/>
            <w:shd w:val="clear" w:color="auto" w:fill="auto"/>
          </w:tcPr>
          <w:p w:rsidR="00532635" w:rsidRPr="00CE2B6A" w:rsidRDefault="00532635">
            <w:pPr>
              <w:rPr>
                <w:rFonts w:ascii="Arial" w:hAnsi="Arial" w:cs="Arial"/>
                <w:color w:val="000000" w:themeColor="text1"/>
                <w:sz w:val="20"/>
                <w:szCs w:val="28"/>
              </w:rPr>
            </w:pPr>
            <w:r w:rsidRPr="00CE2B6A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Рабочая температура</w:t>
            </w:r>
            <w:r w:rsidR="0023458B" w:rsidRPr="00CE2B6A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 xml:space="preserve"> удержания</w:t>
            </w:r>
          </w:p>
        </w:tc>
        <w:tc>
          <w:tcPr>
            <w:tcW w:w="4786" w:type="dxa"/>
            <w:shd w:val="clear" w:color="auto" w:fill="auto"/>
          </w:tcPr>
          <w:p w:rsidR="00532635" w:rsidRPr="00CE2B6A" w:rsidRDefault="00532635">
            <w:pPr>
              <w:rPr>
                <w:rFonts w:ascii="Arial" w:hAnsi="Arial" w:cs="Arial"/>
                <w:color w:val="000000" w:themeColor="text1"/>
                <w:sz w:val="20"/>
                <w:szCs w:val="28"/>
              </w:rPr>
            </w:pPr>
            <w:r w:rsidRPr="00CE2B6A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От -35°С до +85°С</w:t>
            </w:r>
          </w:p>
        </w:tc>
      </w:tr>
      <w:tr w:rsidR="0023458B" w:rsidTr="00CE2B6A">
        <w:tc>
          <w:tcPr>
            <w:tcW w:w="4785" w:type="dxa"/>
            <w:shd w:val="clear" w:color="auto" w:fill="auto"/>
          </w:tcPr>
          <w:p w:rsidR="0023458B" w:rsidRPr="00CE2B6A" w:rsidRDefault="0023458B">
            <w:pPr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</w:pPr>
            <w:r w:rsidRPr="00CE2B6A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Температура установки</w:t>
            </w:r>
            <w:r w:rsidR="00CE2B6A" w:rsidRPr="00CE2B6A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 xml:space="preserve"> (монтажа)</w:t>
            </w:r>
          </w:p>
        </w:tc>
        <w:tc>
          <w:tcPr>
            <w:tcW w:w="4786" w:type="dxa"/>
            <w:shd w:val="clear" w:color="auto" w:fill="auto"/>
          </w:tcPr>
          <w:p w:rsidR="0023458B" w:rsidRPr="00CE2B6A" w:rsidRDefault="0023458B">
            <w:pPr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</w:pPr>
            <w:r w:rsidRPr="00CE2B6A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От +7°С до +85°С</w:t>
            </w:r>
          </w:p>
        </w:tc>
      </w:tr>
      <w:tr w:rsidR="00532635" w:rsidTr="00532635">
        <w:tc>
          <w:tcPr>
            <w:tcW w:w="4785" w:type="dxa"/>
          </w:tcPr>
          <w:p w:rsidR="00532635" w:rsidRPr="00532635" w:rsidRDefault="00532635">
            <w:pPr>
              <w:rPr>
                <w:rFonts w:ascii="Arial" w:hAnsi="Arial" w:cs="Arial"/>
                <w:color w:val="000000" w:themeColor="text1"/>
                <w:sz w:val="20"/>
                <w:szCs w:val="28"/>
              </w:rPr>
            </w:pPr>
            <w:r w:rsidRPr="00532635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Цвет оболочки</w:t>
            </w:r>
          </w:p>
        </w:tc>
        <w:tc>
          <w:tcPr>
            <w:tcW w:w="4786" w:type="dxa"/>
          </w:tcPr>
          <w:p w:rsidR="00532635" w:rsidRPr="00532635" w:rsidRDefault="00532635">
            <w:pPr>
              <w:rPr>
                <w:rFonts w:ascii="Arial" w:hAnsi="Arial" w:cs="Arial"/>
                <w:color w:val="000000" w:themeColor="text1"/>
                <w:sz w:val="20"/>
                <w:szCs w:val="28"/>
              </w:rPr>
            </w:pPr>
            <w:r w:rsidRPr="00532635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Черный/Белый</w:t>
            </w:r>
          </w:p>
        </w:tc>
      </w:tr>
    </w:tbl>
    <w:p w:rsidR="00052C2A" w:rsidRPr="00793472" w:rsidRDefault="00052C2A">
      <w:pPr>
        <w:rPr>
          <w:rFonts w:ascii="Arial" w:hAnsi="Arial" w:cs="Arial"/>
          <w:color w:val="000000"/>
          <w:szCs w:val="24"/>
          <w:shd w:val="clear" w:color="auto" w:fill="FFFFFF"/>
          <w:lang w:val="en-US"/>
        </w:rPr>
      </w:pPr>
      <w:r w:rsidRPr="00793472">
        <w:rPr>
          <w:rFonts w:ascii="Arial" w:hAnsi="Arial" w:cs="Arial"/>
          <w:noProof/>
          <w:color w:val="000000"/>
          <w:szCs w:val="24"/>
          <w:shd w:val="clear" w:color="auto" w:fill="FFFFFF"/>
          <w:lang w:eastAsia="zh-CN"/>
        </w:rPr>
        <w:drawing>
          <wp:inline distT="0" distB="0" distL="0" distR="0" wp14:anchorId="0D09D149" wp14:editId="4CAE9617">
            <wp:extent cx="2209800" cy="938716"/>
            <wp:effectExtent l="0" t="0" r="0" b="0"/>
            <wp:docPr id="1" name="Рисунок 0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221" cy="94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06E" w:rsidRPr="0067206E">
        <w:rPr>
          <w:noProof/>
          <w:lang w:eastAsia="ru-RU"/>
        </w:rPr>
        <w:t xml:space="preserve"> </w:t>
      </w:r>
      <w:r w:rsidR="0067206E">
        <w:rPr>
          <w:noProof/>
          <w:lang w:eastAsia="zh-CN"/>
        </w:rPr>
        <w:drawing>
          <wp:inline distT="0" distB="0" distL="0" distR="0" wp14:anchorId="3A36FC5A" wp14:editId="4E38C632">
            <wp:extent cx="1247775" cy="10122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176" b="7458"/>
                    <a:stretch/>
                  </pic:blipFill>
                  <pic:spPr bwMode="auto">
                    <a:xfrm>
                      <a:off x="0" y="0"/>
                      <a:ext cx="1264527" cy="1025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206E" w:rsidRPr="0067206E">
        <w:rPr>
          <w:noProof/>
          <w:lang w:eastAsia="ru-RU"/>
        </w:rPr>
        <w:t xml:space="preserve"> </w:t>
      </w:r>
      <w:r w:rsidR="0067206E">
        <w:rPr>
          <w:noProof/>
          <w:lang w:eastAsia="zh-CN"/>
        </w:rPr>
        <w:drawing>
          <wp:inline distT="0" distB="0" distL="0" distR="0" wp14:anchorId="24D70F01" wp14:editId="3E48BFC2">
            <wp:extent cx="1448454" cy="1162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2061" cy="117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6E" w:rsidRDefault="0067206E" w:rsidP="0067206E">
      <w:pPr>
        <w:jc w:val="center"/>
      </w:pPr>
      <w:r>
        <w:t xml:space="preserve">Рис.1 – Параметры и </w:t>
      </w:r>
      <w:r w:rsidR="00F14C12">
        <w:t>пример внешнего</w:t>
      </w:r>
      <w:r>
        <w:t xml:space="preserve"> вид</w:t>
      </w:r>
      <w:r w:rsidR="00F14C12">
        <w:t>а</w:t>
      </w:r>
      <w:r>
        <w:t xml:space="preserve"> нейлоновых стяжек</w:t>
      </w:r>
    </w:p>
    <w:p w:rsidR="00E11E4C" w:rsidRPr="001F416F" w:rsidRDefault="0067206E" w:rsidP="00AB4ACD">
      <w:pPr>
        <w:rPr>
          <w:rFonts w:ascii="Arial" w:hAnsi="Arial" w:cs="Arial"/>
          <w:color w:val="000000"/>
          <w:sz w:val="20"/>
          <w:szCs w:val="32"/>
          <w:shd w:val="clear" w:color="auto" w:fill="FFFFFF"/>
        </w:rPr>
      </w:pPr>
      <w:r>
        <w:br/>
      </w:r>
      <w:r w:rsidR="001F416F">
        <w:t>Упаковка – транспортный картон, в котором уложены нейлоновые стяжки, каждая модель в индивидуальной упаковке (</w:t>
      </w:r>
      <w:r w:rsidR="00E11E4C">
        <w:rPr>
          <w:rFonts w:ascii="Arial" w:hAnsi="Arial" w:cs="Arial"/>
          <w:color w:val="000000"/>
          <w:sz w:val="20"/>
          <w:szCs w:val="32"/>
          <w:shd w:val="clear" w:color="auto" w:fill="FFFFFF"/>
        </w:rPr>
        <w:t>полиэтиленовый пакет</w:t>
      </w:r>
      <w:r w:rsidR="001F416F">
        <w:rPr>
          <w:rFonts w:ascii="Arial" w:hAnsi="Arial" w:cs="Arial"/>
          <w:color w:val="000000"/>
          <w:sz w:val="20"/>
          <w:szCs w:val="32"/>
          <w:shd w:val="clear" w:color="auto" w:fill="FFFFFF"/>
        </w:rPr>
        <w:t>)</w:t>
      </w:r>
      <w:r w:rsidR="00E11E4C">
        <w:rPr>
          <w:rFonts w:ascii="Arial" w:hAnsi="Arial" w:cs="Arial"/>
          <w:color w:val="000000"/>
          <w:sz w:val="20"/>
          <w:szCs w:val="32"/>
          <w:shd w:val="clear" w:color="auto" w:fill="FFFFFF"/>
        </w:rPr>
        <w:t xml:space="preserve"> по </w:t>
      </w:r>
      <w:r w:rsidR="00E11E4C" w:rsidRPr="00793472">
        <w:rPr>
          <w:rFonts w:ascii="Arial" w:hAnsi="Arial" w:cs="Arial"/>
          <w:color w:val="000000"/>
          <w:sz w:val="20"/>
          <w:szCs w:val="32"/>
          <w:shd w:val="clear" w:color="auto" w:fill="FFFFFF"/>
        </w:rPr>
        <w:t>100 шт</w:t>
      </w:r>
      <w:r w:rsidR="00E11E4C">
        <w:rPr>
          <w:rFonts w:ascii="Arial" w:hAnsi="Arial" w:cs="Arial"/>
          <w:color w:val="000000"/>
          <w:sz w:val="20"/>
          <w:szCs w:val="32"/>
          <w:shd w:val="clear" w:color="auto" w:fill="FFFFFF"/>
        </w:rPr>
        <w:t>.</w:t>
      </w:r>
    </w:p>
    <w:p w:rsidR="001F416F" w:rsidRDefault="001F416F" w:rsidP="00AB4ACD">
      <w:pPr>
        <w:rPr>
          <w:highlight w:val="yellow"/>
        </w:rPr>
      </w:pPr>
    </w:p>
    <w:p w:rsidR="00F55FCB" w:rsidRPr="00793472" w:rsidRDefault="00F55FCB">
      <w:pPr>
        <w:rPr>
          <w:rFonts w:ascii="Arial" w:hAnsi="Arial" w:cs="Arial"/>
          <w:color w:val="4E4E4E"/>
          <w:sz w:val="20"/>
          <w:szCs w:val="21"/>
          <w:shd w:val="clear" w:color="auto" w:fill="FFFFFF"/>
        </w:rPr>
      </w:pPr>
      <w:bookmarkStart w:id="0" w:name="_GoBack"/>
      <w:bookmarkEnd w:id="0"/>
    </w:p>
    <w:sectPr w:rsidR="00F55FCB" w:rsidRPr="00793472" w:rsidSect="0067206E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EC7"/>
    <w:multiLevelType w:val="multilevel"/>
    <w:tmpl w:val="23D6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7692A"/>
    <w:multiLevelType w:val="multilevel"/>
    <w:tmpl w:val="6FD6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2A"/>
    <w:rsid w:val="00052C2A"/>
    <w:rsid w:val="0006657D"/>
    <w:rsid w:val="001027D5"/>
    <w:rsid w:val="00135C0A"/>
    <w:rsid w:val="00193799"/>
    <w:rsid w:val="001F416F"/>
    <w:rsid w:val="0023458B"/>
    <w:rsid w:val="002D1743"/>
    <w:rsid w:val="003A3CB3"/>
    <w:rsid w:val="004034C9"/>
    <w:rsid w:val="00455CAB"/>
    <w:rsid w:val="004F219D"/>
    <w:rsid w:val="00514A26"/>
    <w:rsid w:val="00532635"/>
    <w:rsid w:val="0067206E"/>
    <w:rsid w:val="00793472"/>
    <w:rsid w:val="00881867"/>
    <w:rsid w:val="009378FB"/>
    <w:rsid w:val="00AB4ACD"/>
    <w:rsid w:val="00AB5D83"/>
    <w:rsid w:val="00AD12F9"/>
    <w:rsid w:val="00AF5516"/>
    <w:rsid w:val="00C01C57"/>
    <w:rsid w:val="00CB1F3D"/>
    <w:rsid w:val="00CE2B6A"/>
    <w:rsid w:val="00D75C28"/>
    <w:rsid w:val="00DD20E6"/>
    <w:rsid w:val="00DF7F57"/>
    <w:rsid w:val="00E11E4C"/>
    <w:rsid w:val="00E46A63"/>
    <w:rsid w:val="00E95738"/>
    <w:rsid w:val="00F14C12"/>
    <w:rsid w:val="00F5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67CE"/>
  <w15:docId w15:val="{D6BBC37C-26DF-45B2-A4F2-7837B944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5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2C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2C2A"/>
  </w:style>
  <w:style w:type="character" w:styleId="a7">
    <w:name w:val="Strong"/>
    <w:basedOn w:val="a0"/>
    <w:uiPriority w:val="22"/>
    <w:qFormat/>
    <w:rsid w:val="00F55FCB"/>
    <w:rPr>
      <w:b/>
      <w:bCs/>
    </w:rPr>
  </w:style>
  <w:style w:type="table" w:styleId="a8">
    <w:name w:val="Table Grid"/>
    <w:basedOn w:val="a1"/>
    <w:uiPriority w:val="59"/>
    <w:rsid w:val="00F5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Ксения</cp:lastModifiedBy>
  <cp:revision>2</cp:revision>
  <dcterms:created xsi:type="dcterms:W3CDTF">2023-11-21T02:37:00Z</dcterms:created>
  <dcterms:modified xsi:type="dcterms:W3CDTF">2023-11-21T02:37:00Z</dcterms:modified>
</cp:coreProperties>
</file>